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CB9BC" w14:textId="77777777" w:rsidR="006617DD" w:rsidRPr="007420B2" w:rsidRDefault="006617DD" w:rsidP="006617DD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23</w:t>
      </w:r>
    </w:p>
    <w:p w14:paraId="0B2E4076" w14:textId="77777777" w:rsidR="006617DD" w:rsidRPr="007420B2" w:rsidRDefault="006617DD" w:rsidP="006617DD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086B9635" w14:textId="77777777" w:rsidR="006617DD" w:rsidRPr="007420B2" w:rsidRDefault="006617DD" w:rsidP="006617DD">
      <w:pPr>
        <w:jc w:val="right"/>
        <w:rPr>
          <w:sz w:val="28"/>
          <w:szCs w:val="28"/>
        </w:rPr>
      </w:pPr>
    </w:p>
    <w:p w14:paraId="226E3098" w14:textId="77777777" w:rsidR="006617DD" w:rsidRPr="007420B2" w:rsidRDefault="006617DD" w:rsidP="006617DD">
      <w:pPr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 xml:space="preserve">Lista </w:t>
      </w:r>
      <w:proofErr w:type="spellStart"/>
      <w:r w:rsidRPr="007420B2">
        <w:rPr>
          <w:b/>
          <w:sz w:val="28"/>
          <w:szCs w:val="28"/>
        </w:rPr>
        <w:t>codurilor</w:t>
      </w:r>
      <w:proofErr w:type="spellEnd"/>
      <w:r w:rsidRPr="007420B2">
        <w:rPr>
          <w:b/>
          <w:sz w:val="28"/>
          <w:szCs w:val="28"/>
        </w:rPr>
        <w:t xml:space="preserve"> de </w:t>
      </w:r>
      <w:proofErr w:type="spellStart"/>
      <w:r w:rsidRPr="007420B2">
        <w:rPr>
          <w:b/>
          <w:sz w:val="28"/>
          <w:szCs w:val="28"/>
        </w:rPr>
        <w:t>tipuri</w:t>
      </w:r>
      <w:proofErr w:type="spellEnd"/>
    </w:p>
    <w:p w14:paraId="784AF9AD" w14:textId="77777777" w:rsidR="006617DD" w:rsidRPr="007420B2" w:rsidRDefault="006617DD" w:rsidP="006617DD">
      <w:pPr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 xml:space="preserve">ale </w:t>
      </w:r>
      <w:proofErr w:type="spellStart"/>
      <w:r w:rsidRPr="007420B2">
        <w:rPr>
          <w:b/>
          <w:sz w:val="28"/>
          <w:szCs w:val="28"/>
        </w:rPr>
        <w:t>antrepozitelor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vamali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și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depozitelor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temporare</w:t>
      </w:r>
      <w:proofErr w:type="spellEnd"/>
    </w:p>
    <w:p w14:paraId="6F596678" w14:textId="77777777" w:rsidR="006617DD" w:rsidRPr="007420B2" w:rsidRDefault="006617DD" w:rsidP="006617DD">
      <w:pPr>
        <w:jc w:val="center"/>
        <w:rPr>
          <w:sz w:val="28"/>
          <w:szCs w:val="28"/>
        </w:rPr>
      </w:pPr>
    </w:p>
    <w:tbl>
      <w:tblPr>
        <w:tblStyle w:val="Tabelgril"/>
        <w:tblW w:w="0" w:type="auto"/>
        <w:tblInd w:w="1723" w:type="dxa"/>
        <w:tblLook w:val="04A0" w:firstRow="1" w:lastRow="0" w:firstColumn="1" w:lastColumn="0" w:noHBand="0" w:noVBand="1"/>
      </w:tblPr>
      <w:tblGrid>
        <w:gridCol w:w="5360"/>
        <w:gridCol w:w="1559"/>
      </w:tblGrid>
      <w:tr w:rsidR="006617DD" w:rsidRPr="007420B2" w14:paraId="63637D78" w14:textId="77777777" w:rsidTr="009A762F">
        <w:tc>
          <w:tcPr>
            <w:tcW w:w="5360" w:type="dxa"/>
          </w:tcPr>
          <w:p w14:paraId="53BCF6EA" w14:textId="77777777" w:rsidR="006617DD" w:rsidRPr="007420B2" w:rsidRDefault="006617DD" w:rsidP="009A762F">
            <w:pPr>
              <w:rPr>
                <w:b/>
                <w:sz w:val="28"/>
                <w:szCs w:val="28"/>
              </w:rPr>
            </w:pPr>
            <w:proofErr w:type="spellStart"/>
            <w:r w:rsidRPr="007420B2">
              <w:rPr>
                <w:b/>
                <w:sz w:val="28"/>
                <w:szCs w:val="28"/>
              </w:rPr>
              <w:t>Tipul</w:t>
            </w:r>
            <w:proofErr w:type="spellEnd"/>
            <w:r w:rsidRPr="007420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b/>
                <w:sz w:val="28"/>
                <w:szCs w:val="28"/>
              </w:rPr>
              <w:t>spațiului</w:t>
            </w:r>
            <w:proofErr w:type="spellEnd"/>
            <w:r w:rsidRPr="007420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b/>
                <w:sz w:val="28"/>
                <w:szCs w:val="28"/>
              </w:rPr>
              <w:t>autorizat</w:t>
            </w:r>
            <w:proofErr w:type="spellEnd"/>
          </w:p>
        </w:tc>
        <w:tc>
          <w:tcPr>
            <w:tcW w:w="1559" w:type="dxa"/>
          </w:tcPr>
          <w:p w14:paraId="13594973" w14:textId="77777777" w:rsidR="006617DD" w:rsidRPr="007420B2" w:rsidRDefault="006617DD" w:rsidP="009A762F">
            <w:pPr>
              <w:jc w:val="center"/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>Cod</w:t>
            </w:r>
          </w:p>
        </w:tc>
      </w:tr>
      <w:tr w:rsidR="006617DD" w:rsidRPr="007420B2" w14:paraId="6D2ED1CF" w14:textId="77777777" w:rsidTr="009A762F">
        <w:tc>
          <w:tcPr>
            <w:tcW w:w="5360" w:type="dxa"/>
          </w:tcPr>
          <w:p w14:paraId="7AD14360" w14:textId="77777777" w:rsidR="006617DD" w:rsidRPr="007420B2" w:rsidRDefault="006617DD" w:rsidP="009A762F">
            <w:pPr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Antrepozit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vamal</w:t>
            </w:r>
            <w:proofErr w:type="spellEnd"/>
            <w:r w:rsidRPr="007420B2">
              <w:rPr>
                <w:sz w:val="28"/>
                <w:szCs w:val="28"/>
              </w:rPr>
              <w:t xml:space="preserve"> public de tip I</w:t>
            </w:r>
          </w:p>
        </w:tc>
        <w:tc>
          <w:tcPr>
            <w:tcW w:w="1559" w:type="dxa"/>
          </w:tcPr>
          <w:p w14:paraId="4912B176" w14:textId="77777777" w:rsidR="006617DD" w:rsidRPr="007420B2" w:rsidRDefault="006617DD" w:rsidP="009A762F">
            <w:pPr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CW1</w:t>
            </w:r>
          </w:p>
        </w:tc>
      </w:tr>
      <w:tr w:rsidR="006617DD" w:rsidRPr="007420B2" w14:paraId="03C14556" w14:textId="77777777" w:rsidTr="009A762F">
        <w:tc>
          <w:tcPr>
            <w:tcW w:w="5360" w:type="dxa"/>
          </w:tcPr>
          <w:p w14:paraId="3833D927" w14:textId="77777777" w:rsidR="006617DD" w:rsidRPr="007420B2" w:rsidRDefault="006617DD" w:rsidP="009A762F">
            <w:pPr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Antrepozit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vamal</w:t>
            </w:r>
            <w:proofErr w:type="spellEnd"/>
            <w:r w:rsidRPr="007420B2">
              <w:rPr>
                <w:sz w:val="28"/>
                <w:szCs w:val="28"/>
              </w:rPr>
              <w:t xml:space="preserve"> public de tip II</w:t>
            </w:r>
          </w:p>
        </w:tc>
        <w:tc>
          <w:tcPr>
            <w:tcW w:w="1559" w:type="dxa"/>
          </w:tcPr>
          <w:p w14:paraId="381E76D3" w14:textId="77777777" w:rsidR="006617DD" w:rsidRPr="007420B2" w:rsidRDefault="006617DD" w:rsidP="009A762F">
            <w:pPr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CW2</w:t>
            </w:r>
          </w:p>
        </w:tc>
      </w:tr>
      <w:tr w:rsidR="006617DD" w:rsidRPr="007420B2" w14:paraId="331C9DA1" w14:textId="77777777" w:rsidTr="009A762F">
        <w:tc>
          <w:tcPr>
            <w:tcW w:w="5360" w:type="dxa"/>
          </w:tcPr>
          <w:p w14:paraId="288DAF10" w14:textId="77777777" w:rsidR="006617DD" w:rsidRPr="007420B2" w:rsidRDefault="006617DD" w:rsidP="009A762F">
            <w:pPr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Antrepozit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vamal</w:t>
            </w:r>
            <w:proofErr w:type="spellEnd"/>
            <w:r w:rsidRPr="007420B2">
              <w:rPr>
                <w:sz w:val="28"/>
                <w:szCs w:val="28"/>
              </w:rPr>
              <w:t xml:space="preserve"> public de tip III</w:t>
            </w:r>
          </w:p>
        </w:tc>
        <w:tc>
          <w:tcPr>
            <w:tcW w:w="1559" w:type="dxa"/>
          </w:tcPr>
          <w:p w14:paraId="5E81C2D7" w14:textId="77777777" w:rsidR="006617DD" w:rsidRPr="007420B2" w:rsidRDefault="006617DD" w:rsidP="009A762F">
            <w:pPr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CW3</w:t>
            </w:r>
          </w:p>
        </w:tc>
      </w:tr>
      <w:tr w:rsidR="006617DD" w:rsidRPr="007420B2" w14:paraId="5DE0F741" w14:textId="77777777" w:rsidTr="009A762F">
        <w:tc>
          <w:tcPr>
            <w:tcW w:w="5360" w:type="dxa"/>
          </w:tcPr>
          <w:p w14:paraId="6BD7F610" w14:textId="77777777" w:rsidR="006617DD" w:rsidRPr="007420B2" w:rsidRDefault="006617DD" w:rsidP="009A762F">
            <w:pPr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Antrepozit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vamal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privat</w:t>
            </w:r>
            <w:proofErr w:type="spellEnd"/>
          </w:p>
        </w:tc>
        <w:tc>
          <w:tcPr>
            <w:tcW w:w="1559" w:type="dxa"/>
          </w:tcPr>
          <w:p w14:paraId="5707B614" w14:textId="77777777" w:rsidR="006617DD" w:rsidRPr="007420B2" w:rsidRDefault="006617DD" w:rsidP="009A762F">
            <w:pPr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CWP</w:t>
            </w:r>
          </w:p>
        </w:tc>
      </w:tr>
      <w:tr w:rsidR="006617DD" w:rsidRPr="007420B2" w14:paraId="6278C788" w14:textId="77777777" w:rsidTr="009A762F">
        <w:tc>
          <w:tcPr>
            <w:tcW w:w="5360" w:type="dxa"/>
          </w:tcPr>
          <w:p w14:paraId="1A7A5839" w14:textId="77777777" w:rsidR="006617DD" w:rsidRPr="007420B2" w:rsidRDefault="006617DD" w:rsidP="009A762F">
            <w:pPr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Spații</w:t>
            </w:r>
            <w:proofErr w:type="spellEnd"/>
            <w:r w:rsidRPr="007420B2">
              <w:rPr>
                <w:sz w:val="28"/>
                <w:szCs w:val="28"/>
              </w:rPr>
              <w:t xml:space="preserve"> de </w:t>
            </w:r>
            <w:proofErr w:type="spellStart"/>
            <w:r w:rsidRPr="007420B2">
              <w:rPr>
                <w:sz w:val="28"/>
                <w:szCs w:val="28"/>
              </w:rPr>
              <w:t>depozitare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temporară</w:t>
            </w:r>
            <w:proofErr w:type="spellEnd"/>
            <w:r w:rsidRPr="007420B2">
              <w:rPr>
                <w:sz w:val="28"/>
                <w:szCs w:val="28"/>
              </w:rPr>
              <w:t xml:space="preserve"> a </w:t>
            </w:r>
            <w:proofErr w:type="spellStart"/>
            <w:r w:rsidRPr="007420B2">
              <w:rPr>
                <w:sz w:val="28"/>
                <w:szCs w:val="28"/>
              </w:rPr>
              <w:t>mărfurilor</w:t>
            </w:r>
            <w:proofErr w:type="spellEnd"/>
          </w:p>
        </w:tc>
        <w:tc>
          <w:tcPr>
            <w:tcW w:w="1559" w:type="dxa"/>
          </w:tcPr>
          <w:p w14:paraId="629753DA" w14:textId="77777777" w:rsidR="006617DD" w:rsidRPr="007420B2" w:rsidRDefault="006617DD" w:rsidP="009A762F">
            <w:pPr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TST</w:t>
            </w:r>
          </w:p>
        </w:tc>
      </w:tr>
    </w:tbl>
    <w:p w14:paraId="4E8B977A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DD"/>
    <w:rsid w:val="006617DD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A96E"/>
  <w15:chartTrackingRefBased/>
  <w15:docId w15:val="{B927ADE7-770D-4659-A8E7-8F35BA48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17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6617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288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2024-01-03T13:27:00Z</dcterms:created>
  <dcterms:modified xsi:type="dcterms:W3CDTF">2024-01-03T13:27:00Z</dcterms:modified>
</cp:coreProperties>
</file>